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E3" w:rsidRDefault="00CD6EE3" w:rsidP="00CD6EE3">
      <w:pPr>
        <w:ind w:left="4248" w:firstLine="708"/>
        <w:rPr>
          <w:rFonts w:ascii="Verdana" w:hAnsi="Verdana" w:cs="Arial"/>
          <w:color w:val="000000"/>
          <w:sz w:val="20"/>
        </w:rPr>
      </w:pPr>
    </w:p>
    <w:p w:rsidR="00CD6EE3" w:rsidRDefault="008F27F0" w:rsidP="00CD6EE3">
      <w:pPr>
        <w:pStyle w:val="Nagwek7"/>
        <w:rPr>
          <w:rFonts w:cs="Arial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76200</wp:posOffset>
                </wp:positionV>
                <wp:extent cx="2651760" cy="1076325"/>
                <wp:effectExtent l="9525" t="9525" r="571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EE3" w:rsidRDefault="00CD6EE3" w:rsidP="00CD6EE3"/>
                          <w:p w:rsidR="00CD6EE3" w:rsidRDefault="00CD6EE3" w:rsidP="00CD6EE3"/>
                          <w:p w:rsidR="00CD6EE3" w:rsidRDefault="00CD6EE3" w:rsidP="00CD6EE3"/>
                          <w:p w:rsidR="00CD6EE3" w:rsidRDefault="00CD6EE3" w:rsidP="00CD6EE3"/>
                          <w:p w:rsidR="00166AB1" w:rsidRDefault="00166AB1" w:rsidP="00CD6EE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D6EE3" w:rsidRPr="00166AB1" w:rsidRDefault="00CD6EE3" w:rsidP="00CD6EE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6A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6pt;width:208.8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">
                <v:textbox>
                  <w:txbxContent>
                    <w:p w:rsidR="00CD6EE3" w:rsidRDefault="00CD6EE3" w:rsidP="00CD6EE3"/>
                    <w:p w:rsidR="00CD6EE3" w:rsidRDefault="00CD6EE3" w:rsidP="00CD6EE3"/>
                    <w:p w:rsidR="00CD6EE3" w:rsidRDefault="00CD6EE3" w:rsidP="00CD6EE3"/>
                    <w:p w:rsidR="00CD6EE3" w:rsidRDefault="00CD6EE3" w:rsidP="00CD6EE3"/>
                    <w:p w:rsidR="00166AB1" w:rsidRDefault="00166AB1" w:rsidP="00CD6EE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D6EE3" w:rsidRPr="00166AB1" w:rsidRDefault="00CD6EE3" w:rsidP="00CD6EE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6AB1">
                        <w:rPr>
                          <w:rFonts w:ascii="Arial" w:hAnsi="Arial" w:cs="Arial"/>
                          <w:sz w:val="16"/>
                          <w:szCs w:val="16"/>
                        </w:rPr>
                        <w:t>pieczęć firmowa</w:t>
                      </w:r>
                    </w:p>
                  </w:txbxContent>
                </v:textbox>
              </v:shape>
            </w:pict>
          </mc:Fallback>
        </mc:AlternateContent>
      </w:r>
    </w:p>
    <w:p w:rsidR="00CD6EE3" w:rsidRPr="00166AB1" w:rsidRDefault="00F44871" w:rsidP="00F44871">
      <w:pPr>
        <w:pStyle w:val="Nagwek7"/>
        <w:numPr>
          <w:ilvl w:val="0"/>
          <w:numId w:val="0"/>
        </w:numPr>
        <w:jc w:val="right"/>
        <w:rPr>
          <w:rFonts w:ascii="Arial" w:hAnsi="Arial" w:cs="Arial"/>
          <w:sz w:val="22"/>
          <w:szCs w:val="22"/>
        </w:rPr>
      </w:pPr>
      <w:r>
        <w:rPr>
          <w:rFonts w:cs="Arial"/>
          <w:color w:val="000000"/>
        </w:rPr>
        <w:t xml:space="preserve">      </w:t>
      </w:r>
      <w:r w:rsidR="00CD6EE3">
        <w:rPr>
          <w:rFonts w:cs="Arial"/>
          <w:color w:val="000000"/>
        </w:rPr>
        <w:t xml:space="preserve"> </w:t>
      </w:r>
    </w:p>
    <w:p w:rsidR="00CD6EE3" w:rsidRDefault="00CD6EE3" w:rsidP="00CD6EE3">
      <w:pPr>
        <w:ind w:left="4536"/>
        <w:rPr>
          <w:color w:val="000000"/>
        </w:rPr>
      </w:pPr>
    </w:p>
    <w:p w:rsidR="00CD6EE3" w:rsidRDefault="00CD6EE3" w:rsidP="00CD6EE3">
      <w:pPr>
        <w:ind w:left="4536"/>
        <w:rPr>
          <w:color w:val="000000"/>
        </w:rPr>
      </w:pPr>
    </w:p>
    <w:p w:rsidR="00CD6EE3" w:rsidRDefault="00CD6EE3" w:rsidP="00CD6EE3">
      <w:pPr>
        <w:ind w:left="4536"/>
        <w:rPr>
          <w:color w:val="000000"/>
        </w:rPr>
      </w:pPr>
    </w:p>
    <w:p w:rsidR="00CD6EE3" w:rsidRDefault="00CD6EE3" w:rsidP="00CD6EE3">
      <w:pPr>
        <w:ind w:left="4536"/>
        <w:rPr>
          <w:color w:val="000000"/>
        </w:rPr>
      </w:pPr>
    </w:p>
    <w:p w:rsidR="00CD6EE3" w:rsidRPr="00977BCF" w:rsidRDefault="00977BCF" w:rsidP="00977BCF">
      <w:pPr>
        <w:jc w:val="center"/>
        <w:rPr>
          <w:rFonts w:ascii="Verdana" w:hAnsi="Verdana" w:cs="Arial"/>
          <w:b/>
          <w:bCs/>
          <w:sz w:val="20"/>
        </w:rPr>
      </w:pPr>
      <w:r w:rsidRPr="00977BCF">
        <w:rPr>
          <w:rFonts w:ascii="Verdana" w:hAnsi="Verdana"/>
          <w:b/>
          <w:sz w:val="20"/>
          <w:szCs w:val="20"/>
        </w:rPr>
        <w:t>WYKAZ NARZĘDZI, WYPOSAŻENIA, URZĄDZEŃ TECHNICZNYCH DOSTĘPNYCH WYKONAWCY USŁUG, TJ. WYKAZ ILOŚCIOWY SPRZĘTU (ŚRODKI TRANSPORTU)</w:t>
      </w:r>
      <w:r>
        <w:rPr>
          <w:rFonts w:ascii="Verdana" w:hAnsi="Verdana"/>
          <w:b/>
          <w:sz w:val="20"/>
          <w:szCs w:val="20"/>
        </w:rPr>
        <w:t xml:space="preserve"> </w:t>
      </w:r>
      <w:r w:rsidRPr="00977BCF">
        <w:rPr>
          <w:rFonts w:ascii="Verdana" w:hAnsi="Verdana"/>
          <w:b/>
          <w:sz w:val="20"/>
          <w:szCs w:val="20"/>
        </w:rPr>
        <w:t xml:space="preserve"> I ŚRODKÓW PRZYMUSU BEZPOŚREDNIEGO, </w:t>
      </w:r>
      <w:r w:rsidRPr="00977BCF">
        <w:rPr>
          <w:rFonts w:ascii="Verdana" w:hAnsi="Verdana" w:cs="Arial"/>
          <w:b/>
          <w:sz w:val="20"/>
        </w:rPr>
        <w:t xml:space="preserve">DOSTĘPNYCH  WYKONAWCY USŁUG </w:t>
      </w:r>
      <w:r w:rsidRPr="00977BCF">
        <w:rPr>
          <w:rFonts w:ascii="Verdana" w:hAnsi="Verdana" w:cs="Arial"/>
          <w:b/>
          <w:sz w:val="20"/>
        </w:rPr>
        <w:br/>
        <w:t>W CELU REALIZACJI ZAMÓWIENIA WRAZ Z INFORMACJĄ O PODSTAWIE DYSPONOWANIA TYMI ZASOBAMI</w:t>
      </w:r>
    </w:p>
    <w:p w:rsidR="00CD6EE3" w:rsidRDefault="00CD6EE3" w:rsidP="00CD6EE3">
      <w:pPr>
        <w:pStyle w:val="Tytu"/>
        <w:rPr>
          <w:rFonts w:ascii="Verdana" w:hAnsi="Verdana" w:cs="Arial"/>
          <w:bCs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65"/>
        <w:gridCol w:w="663"/>
        <w:gridCol w:w="1257"/>
        <w:gridCol w:w="960"/>
        <w:gridCol w:w="960"/>
        <w:gridCol w:w="1500"/>
        <w:gridCol w:w="420"/>
        <w:gridCol w:w="147"/>
        <w:gridCol w:w="1134"/>
        <w:gridCol w:w="639"/>
        <w:gridCol w:w="1346"/>
        <w:gridCol w:w="574"/>
        <w:gridCol w:w="1920"/>
      </w:tblGrid>
      <w:tr w:rsidR="00FE599A" w:rsidTr="0069224A">
        <w:tc>
          <w:tcPr>
            <w:tcW w:w="15360" w:type="dxa"/>
            <w:gridSpan w:val="14"/>
          </w:tcPr>
          <w:p w:rsidR="00FE599A" w:rsidRDefault="00FE599A" w:rsidP="00FE599A">
            <w:pPr>
              <w:pStyle w:val="Tytu"/>
              <w:spacing w:before="120" w:after="1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GRUPA INTERWENCYJNA</w:t>
            </w:r>
          </w:p>
        </w:tc>
      </w:tr>
      <w:tr w:rsidR="00FE599A" w:rsidRPr="00FE599A" w:rsidTr="00FE599A">
        <w:tc>
          <w:tcPr>
            <w:tcW w:w="675" w:type="dxa"/>
          </w:tcPr>
          <w:p w:rsidR="00FE599A" w:rsidRPr="00FE599A" w:rsidRDefault="00FE599A" w:rsidP="00FE599A">
            <w:pPr>
              <w:pStyle w:val="Tytu"/>
              <w:spacing w:before="240"/>
              <w:rPr>
                <w:rFonts w:ascii="Verdana" w:hAnsi="Verdana" w:cs="Arial"/>
                <w:sz w:val="16"/>
                <w:szCs w:val="16"/>
              </w:rPr>
            </w:pPr>
            <w:r w:rsidRPr="00FE599A">
              <w:rPr>
                <w:rFonts w:ascii="Verdana" w:hAnsi="Verdana" w:cs="Arial"/>
                <w:sz w:val="16"/>
                <w:szCs w:val="16"/>
              </w:rPr>
              <w:t>L.p.</w:t>
            </w:r>
          </w:p>
        </w:tc>
        <w:tc>
          <w:tcPr>
            <w:tcW w:w="3165" w:type="dxa"/>
          </w:tcPr>
          <w:p w:rsidR="00FE599A" w:rsidRPr="00FE599A" w:rsidRDefault="00FE599A" w:rsidP="00FE599A">
            <w:pPr>
              <w:pStyle w:val="Tytu"/>
              <w:spacing w:before="240"/>
              <w:rPr>
                <w:rFonts w:ascii="Verdana" w:hAnsi="Verdana" w:cs="Arial"/>
                <w:sz w:val="16"/>
                <w:szCs w:val="16"/>
              </w:rPr>
            </w:pPr>
            <w:r w:rsidRPr="00FE599A">
              <w:rPr>
                <w:rFonts w:ascii="Verdana" w:hAnsi="Verdana" w:cs="Arial"/>
                <w:sz w:val="16"/>
                <w:szCs w:val="16"/>
              </w:rPr>
              <w:t>Marka i model pojazdu grupy interwencyjnej</w:t>
            </w:r>
          </w:p>
        </w:tc>
        <w:tc>
          <w:tcPr>
            <w:tcW w:w="1920" w:type="dxa"/>
            <w:gridSpan w:val="2"/>
          </w:tcPr>
          <w:p w:rsidR="00FE599A" w:rsidRPr="00FE599A" w:rsidRDefault="00FE599A" w:rsidP="00FE599A">
            <w:pPr>
              <w:pStyle w:val="Tytu"/>
              <w:spacing w:before="24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Numer rejestracyjny</w:t>
            </w:r>
          </w:p>
        </w:tc>
        <w:tc>
          <w:tcPr>
            <w:tcW w:w="1920" w:type="dxa"/>
            <w:gridSpan w:val="2"/>
          </w:tcPr>
          <w:p w:rsidR="00FE599A" w:rsidRPr="00FE599A" w:rsidRDefault="00FE599A" w:rsidP="00FE599A">
            <w:pPr>
              <w:pStyle w:val="Tytu"/>
              <w:spacing w:before="24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Ilość osób w grupie interwencyjnej (minimum 2)</w:t>
            </w:r>
          </w:p>
        </w:tc>
        <w:tc>
          <w:tcPr>
            <w:tcW w:w="1920" w:type="dxa"/>
            <w:gridSpan w:val="2"/>
          </w:tcPr>
          <w:p w:rsidR="00FE599A" w:rsidRDefault="00FE599A" w:rsidP="00FE599A">
            <w:pPr>
              <w:pStyle w:val="Tytu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Czas reakcji (dojazd do obiektu od momentu zgłoszenia)</w:t>
            </w:r>
          </w:p>
          <w:p w:rsidR="00FE599A" w:rsidRPr="00FE599A" w:rsidRDefault="00FE599A" w:rsidP="00FE599A">
            <w:pPr>
              <w:pStyle w:val="Tytu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FE599A">
              <w:rPr>
                <w:rFonts w:ascii="Arial" w:hAnsi="Arial" w:cs="Arial"/>
                <w:b w:val="0"/>
                <w:sz w:val="16"/>
                <w:szCs w:val="16"/>
              </w:rPr>
              <w:t xml:space="preserve">w czasie </w:t>
            </w:r>
            <w:r w:rsidRPr="00FE599A">
              <w:rPr>
                <w:rFonts w:ascii="Arial" w:hAnsi="Arial" w:cs="Arial"/>
                <w:sz w:val="16"/>
                <w:szCs w:val="16"/>
              </w:rPr>
              <w:t>15 minut</w:t>
            </w:r>
            <w:r w:rsidRPr="00FE599A">
              <w:rPr>
                <w:rFonts w:ascii="Arial" w:hAnsi="Arial" w:cs="Arial"/>
                <w:b w:val="0"/>
                <w:sz w:val="16"/>
                <w:szCs w:val="16"/>
              </w:rPr>
              <w:t xml:space="preserve"> w porze dziennej (w godz. 7:00 do 19:00)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 w:rsidRPr="00FE599A">
              <w:rPr>
                <w:rFonts w:ascii="Arial" w:hAnsi="Arial" w:cs="Arial"/>
                <w:b w:val="0"/>
                <w:sz w:val="16"/>
                <w:szCs w:val="16"/>
              </w:rPr>
              <w:t xml:space="preserve">i </w:t>
            </w:r>
            <w:r w:rsidRPr="00FE599A">
              <w:rPr>
                <w:rFonts w:ascii="Arial" w:hAnsi="Arial" w:cs="Arial"/>
                <w:sz w:val="16"/>
                <w:szCs w:val="16"/>
              </w:rPr>
              <w:t>10 minut</w:t>
            </w:r>
            <w:r w:rsidRPr="00FE599A">
              <w:rPr>
                <w:rFonts w:ascii="Arial" w:hAnsi="Arial" w:cs="Arial"/>
                <w:b w:val="0"/>
                <w:sz w:val="16"/>
                <w:szCs w:val="16"/>
              </w:rPr>
              <w:t xml:space="preserve"> w porze nocnej (w godz. 19:00 do 7:00)</w:t>
            </w:r>
          </w:p>
        </w:tc>
        <w:tc>
          <w:tcPr>
            <w:tcW w:w="1920" w:type="dxa"/>
            <w:gridSpan w:val="3"/>
          </w:tcPr>
          <w:p w:rsidR="00FE599A" w:rsidRPr="00FE599A" w:rsidRDefault="00FE599A" w:rsidP="00FE599A">
            <w:pPr>
              <w:pStyle w:val="Tytu"/>
              <w:spacing w:before="24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Dyspozycyjność przez cały okres obowiązywania umowy przez 24-godziny</w:t>
            </w:r>
          </w:p>
        </w:tc>
        <w:tc>
          <w:tcPr>
            <w:tcW w:w="1920" w:type="dxa"/>
            <w:gridSpan w:val="2"/>
          </w:tcPr>
          <w:p w:rsidR="00FE599A" w:rsidRPr="00FE599A" w:rsidRDefault="00FE599A" w:rsidP="00FE599A">
            <w:pPr>
              <w:pStyle w:val="Tytu"/>
              <w:spacing w:before="24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Całodobowy numer telefonu do dyspozytora grup interwencyjnych</w:t>
            </w:r>
          </w:p>
        </w:tc>
        <w:tc>
          <w:tcPr>
            <w:tcW w:w="1920" w:type="dxa"/>
          </w:tcPr>
          <w:p w:rsidR="00FE599A" w:rsidRPr="00FE599A" w:rsidRDefault="00FE599A" w:rsidP="00FE599A">
            <w:pPr>
              <w:pStyle w:val="Tytu"/>
              <w:spacing w:before="24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Prawo do dysponowania wskazanymi zasobami</w:t>
            </w:r>
          </w:p>
        </w:tc>
      </w:tr>
      <w:tr w:rsidR="00FE599A" w:rsidTr="00FE599A">
        <w:tc>
          <w:tcPr>
            <w:tcW w:w="675" w:type="dxa"/>
          </w:tcPr>
          <w:p w:rsidR="00FE599A" w:rsidRDefault="00FE599A" w:rsidP="00CD6EE3">
            <w:pPr>
              <w:pStyle w:val="Tytu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3165" w:type="dxa"/>
          </w:tcPr>
          <w:p w:rsidR="00FE599A" w:rsidRDefault="00FE599A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  <w:p w:rsidR="000614C4" w:rsidRDefault="000614C4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FE599A" w:rsidRDefault="00FE599A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FE599A" w:rsidRDefault="00FE599A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FE599A" w:rsidRDefault="00FE599A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3"/>
          </w:tcPr>
          <w:p w:rsidR="00FE599A" w:rsidRDefault="00FE599A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FE599A" w:rsidRDefault="00FE599A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</w:tcPr>
          <w:p w:rsidR="00FE599A" w:rsidRDefault="00FE599A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</w:tr>
      <w:tr w:rsidR="00FE599A" w:rsidTr="00FE599A">
        <w:tc>
          <w:tcPr>
            <w:tcW w:w="675" w:type="dxa"/>
          </w:tcPr>
          <w:p w:rsidR="00FE599A" w:rsidRDefault="00FE599A" w:rsidP="00CD6EE3">
            <w:pPr>
              <w:pStyle w:val="Tytu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2</w:t>
            </w:r>
          </w:p>
        </w:tc>
        <w:tc>
          <w:tcPr>
            <w:tcW w:w="3165" w:type="dxa"/>
          </w:tcPr>
          <w:p w:rsidR="00FE599A" w:rsidRDefault="00FE599A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  <w:p w:rsidR="000614C4" w:rsidRDefault="000614C4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FE599A" w:rsidRDefault="00FE599A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FE599A" w:rsidRDefault="00FE599A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FE599A" w:rsidRDefault="00FE599A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3"/>
          </w:tcPr>
          <w:p w:rsidR="00FE599A" w:rsidRDefault="00FE599A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FE599A" w:rsidRDefault="00FE599A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</w:tcPr>
          <w:p w:rsidR="00FE599A" w:rsidRDefault="00FE599A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</w:tr>
      <w:tr w:rsidR="00FE599A" w:rsidTr="00924059">
        <w:tc>
          <w:tcPr>
            <w:tcW w:w="15360" w:type="dxa"/>
            <w:gridSpan w:val="14"/>
          </w:tcPr>
          <w:p w:rsidR="00FE599A" w:rsidRDefault="00FE599A" w:rsidP="005F414A">
            <w:pPr>
              <w:pStyle w:val="Tytu"/>
              <w:spacing w:before="120" w:after="1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Inne wyposażenie grup interw</w:t>
            </w:r>
            <w:r w:rsidR="005F414A">
              <w:rPr>
                <w:rFonts w:ascii="Verdana" w:hAnsi="Verdana" w:cs="Arial"/>
                <w:sz w:val="20"/>
              </w:rPr>
              <w:t>e</w:t>
            </w:r>
            <w:r>
              <w:rPr>
                <w:rFonts w:ascii="Verdana" w:hAnsi="Verdana" w:cs="Arial"/>
                <w:sz w:val="20"/>
              </w:rPr>
              <w:t>ncyjnych</w:t>
            </w:r>
          </w:p>
        </w:tc>
      </w:tr>
      <w:tr w:rsidR="000614C4" w:rsidTr="000614C4">
        <w:trPr>
          <w:trHeight w:val="1052"/>
        </w:trPr>
        <w:tc>
          <w:tcPr>
            <w:tcW w:w="675" w:type="dxa"/>
          </w:tcPr>
          <w:p w:rsidR="000614C4" w:rsidRDefault="000614C4" w:rsidP="000614C4">
            <w:pPr>
              <w:pStyle w:val="Tytu"/>
              <w:spacing w:before="120" w:after="1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L.p.</w:t>
            </w:r>
          </w:p>
        </w:tc>
        <w:tc>
          <w:tcPr>
            <w:tcW w:w="3165" w:type="dxa"/>
          </w:tcPr>
          <w:p w:rsidR="000614C4" w:rsidRDefault="000614C4" w:rsidP="000614C4">
            <w:pPr>
              <w:tabs>
                <w:tab w:val="left" w:pos="6096"/>
              </w:tabs>
              <w:rPr>
                <w:rFonts w:ascii="Verdana" w:hAnsi="Verdana" w:cs="Arial"/>
                <w:sz w:val="16"/>
                <w:szCs w:val="16"/>
              </w:rPr>
            </w:pPr>
            <w:r w:rsidRPr="000614C4">
              <w:rPr>
                <w:rFonts w:ascii="Verdana" w:hAnsi="Verdana" w:cs="Arial"/>
                <w:sz w:val="16"/>
                <w:szCs w:val="16"/>
              </w:rPr>
              <w:t>Nazwa (wyposażenia / narzędzia)</w:t>
            </w:r>
          </w:p>
          <w:p w:rsidR="000614C4" w:rsidRPr="000614C4" w:rsidRDefault="000614C4" w:rsidP="00596916">
            <w:pPr>
              <w:tabs>
                <w:tab w:val="left" w:pos="6096"/>
              </w:tabs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0614C4">
              <w:rPr>
                <w:rFonts w:ascii="Verdana" w:hAnsi="Verdana" w:cs="Arial"/>
                <w:b/>
                <w:sz w:val="12"/>
                <w:szCs w:val="12"/>
              </w:rPr>
              <w:t>dopuszczalne prawem środki przymusu bezpośredniego dla pracowników ochrony fizycznej zgodnie z art. 26 ustawy z dnia 22 sierpnia 1997 r. o ochronie osób i mienia dla grup interwencyjnych),</w:t>
            </w:r>
          </w:p>
        </w:tc>
        <w:tc>
          <w:tcPr>
            <w:tcW w:w="2880" w:type="dxa"/>
            <w:gridSpan w:val="3"/>
          </w:tcPr>
          <w:p w:rsidR="000614C4" w:rsidRDefault="000614C4" w:rsidP="000614C4">
            <w:pPr>
              <w:pStyle w:val="Tytu"/>
              <w:spacing w:before="120" w:after="1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16"/>
                <w:szCs w:val="16"/>
              </w:rPr>
              <w:t>ilość</w:t>
            </w:r>
          </w:p>
        </w:tc>
        <w:tc>
          <w:tcPr>
            <w:tcW w:w="2880" w:type="dxa"/>
            <w:gridSpan w:val="3"/>
          </w:tcPr>
          <w:p w:rsidR="000614C4" w:rsidRDefault="000614C4" w:rsidP="000614C4">
            <w:pPr>
              <w:pStyle w:val="Tytu"/>
              <w:spacing w:before="120" w:after="1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Podstawa do dysponowania</w:t>
            </w:r>
          </w:p>
        </w:tc>
        <w:tc>
          <w:tcPr>
            <w:tcW w:w="5760" w:type="dxa"/>
            <w:gridSpan w:val="6"/>
          </w:tcPr>
          <w:p w:rsidR="000614C4" w:rsidRDefault="000614C4" w:rsidP="000614C4">
            <w:pPr>
              <w:pStyle w:val="Tytu"/>
              <w:spacing w:before="120" w:after="1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UWAGI</w:t>
            </w:r>
          </w:p>
        </w:tc>
      </w:tr>
      <w:tr w:rsidR="000614C4" w:rsidTr="004A76E1">
        <w:tc>
          <w:tcPr>
            <w:tcW w:w="675" w:type="dxa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3165" w:type="dxa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5760" w:type="dxa"/>
            <w:gridSpan w:val="6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</w:tr>
      <w:tr w:rsidR="000614C4" w:rsidTr="00BD165F">
        <w:tc>
          <w:tcPr>
            <w:tcW w:w="675" w:type="dxa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lastRenderedPageBreak/>
              <w:t>2</w:t>
            </w:r>
          </w:p>
        </w:tc>
        <w:tc>
          <w:tcPr>
            <w:tcW w:w="3165" w:type="dxa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5760" w:type="dxa"/>
            <w:gridSpan w:val="6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</w:tr>
      <w:tr w:rsidR="000614C4" w:rsidTr="00CA247D">
        <w:tc>
          <w:tcPr>
            <w:tcW w:w="675" w:type="dxa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3</w:t>
            </w:r>
          </w:p>
        </w:tc>
        <w:tc>
          <w:tcPr>
            <w:tcW w:w="3165" w:type="dxa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5760" w:type="dxa"/>
            <w:gridSpan w:val="6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</w:tr>
      <w:tr w:rsidR="005F414A" w:rsidTr="006042DC">
        <w:tc>
          <w:tcPr>
            <w:tcW w:w="15360" w:type="dxa"/>
            <w:gridSpan w:val="14"/>
          </w:tcPr>
          <w:p w:rsidR="005F414A" w:rsidRDefault="005F414A" w:rsidP="005F414A">
            <w:pPr>
              <w:pStyle w:val="Tytu"/>
              <w:spacing w:before="120" w:after="1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SYSTEM KONTROLI OBCHODÓW</w:t>
            </w:r>
          </w:p>
        </w:tc>
      </w:tr>
      <w:tr w:rsidR="00B30F0F" w:rsidRPr="00B30F0F" w:rsidTr="00B30F0F">
        <w:tc>
          <w:tcPr>
            <w:tcW w:w="675" w:type="dxa"/>
          </w:tcPr>
          <w:p w:rsidR="00B30F0F" w:rsidRPr="00B30F0F" w:rsidRDefault="00B30F0F" w:rsidP="005F414A">
            <w:pPr>
              <w:pStyle w:val="Tytu"/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B30F0F">
              <w:rPr>
                <w:rFonts w:ascii="Verdana" w:hAnsi="Verdana" w:cs="Arial"/>
                <w:sz w:val="16"/>
                <w:szCs w:val="16"/>
              </w:rPr>
              <w:t>L.p.</w:t>
            </w:r>
          </w:p>
        </w:tc>
        <w:tc>
          <w:tcPr>
            <w:tcW w:w="3165" w:type="dxa"/>
          </w:tcPr>
          <w:p w:rsidR="00B30F0F" w:rsidRPr="00B30F0F" w:rsidRDefault="00B30F0F" w:rsidP="005F414A">
            <w:pPr>
              <w:pStyle w:val="Tytu"/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B30F0F">
              <w:rPr>
                <w:rFonts w:ascii="Verdana" w:hAnsi="Verdana" w:cs="Arial"/>
                <w:sz w:val="16"/>
                <w:szCs w:val="16"/>
              </w:rPr>
              <w:t>Nazwa systemu</w:t>
            </w:r>
          </w:p>
        </w:tc>
        <w:tc>
          <w:tcPr>
            <w:tcW w:w="1920" w:type="dxa"/>
            <w:gridSpan w:val="2"/>
          </w:tcPr>
          <w:p w:rsidR="00B30F0F" w:rsidRPr="00B30F0F" w:rsidRDefault="00B30F0F" w:rsidP="005F414A">
            <w:pPr>
              <w:pStyle w:val="Tytu"/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B30F0F">
              <w:rPr>
                <w:rFonts w:ascii="Verdana" w:hAnsi="Verdana" w:cs="Arial"/>
                <w:sz w:val="16"/>
                <w:szCs w:val="16"/>
              </w:rPr>
              <w:t>obsługa do 20 punktów kontrolnych</w:t>
            </w:r>
          </w:p>
        </w:tc>
        <w:tc>
          <w:tcPr>
            <w:tcW w:w="3420" w:type="dxa"/>
            <w:gridSpan w:val="3"/>
          </w:tcPr>
          <w:p w:rsidR="00B30F0F" w:rsidRPr="00B30F0F" w:rsidRDefault="00B30F0F" w:rsidP="005F414A">
            <w:pPr>
              <w:pStyle w:val="Tytu"/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B30F0F">
              <w:rPr>
                <w:rFonts w:ascii="Verdana" w:hAnsi="Verdana" w:cs="Arial"/>
                <w:sz w:val="16"/>
                <w:szCs w:val="16"/>
              </w:rPr>
              <w:t>Dostępność raportów w czasie rzeczywistym z możliwością drukowania</w:t>
            </w:r>
          </w:p>
        </w:tc>
        <w:tc>
          <w:tcPr>
            <w:tcW w:w="1701" w:type="dxa"/>
            <w:gridSpan w:val="3"/>
          </w:tcPr>
          <w:p w:rsidR="00B30F0F" w:rsidRPr="00B30F0F" w:rsidRDefault="00B30F0F" w:rsidP="00B30F0F">
            <w:pPr>
              <w:pStyle w:val="Tytu"/>
              <w:rPr>
                <w:rFonts w:ascii="Verdana" w:hAnsi="Verdana" w:cs="Arial"/>
                <w:sz w:val="16"/>
                <w:szCs w:val="16"/>
              </w:rPr>
            </w:pPr>
            <w:r w:rsidRPr="00B30F0F">
              <w:rPr>
                <w:rFonts w:ascii="Verdana" w:hAnsi="Verdana" w:cs="Arial"/>
                <w:sz w:val="16"/>
                <w:szCs w:val="16"/>
              </w:rPr>
              <w:t>Forma</w:t>
            </w:r>
          </w:p>
          <w:p w:rsidR="00B30F0F" w:rsidRPr="00B30F0F" w:rsidRDefault="00B30F0F" w:rsidP="00B30F0F">
            <w:pPr>
              <w:pStyle w:val="Tytu"/>
              <w:rPr>
                <w:rFonts w:ascii="Verdana" w:hAnsi="Verdana" w:cs="Arial"/>
                <w:sz w:val="16"/>
                <w:szCs w:val="16"/>
              </w:rPr>
            </w:pPr>
            <w:r w:rsidRPr="00B30F0F">
              <w:rPr>
                <w:rFonts w:ascii="Verdana" w:hAnsi="Verdana" w:cs="Arial"/>
                <w:sz w:val="16"/>
                <w:szCs w:val="16"/>
              </w:rPr>
              <w:t xml:space="preserve">e-mail / </w:t>
            </w:r>
            <w:r w:rsidRPr="00B30F0F">
              <w:rPr>
                <w:rFonts w:ascii="Verdana" w:hAnsi="Verdana" w:cs="Arial"/>
                <w:sz w:val="16"/>
                <w:szCs w:val="16"/>
              </w:rPr>
              <w:br/>
              <w:t xml:space="preserve">adres strony internetowej </w:t>
            </w:r>
          </w:p>
          <w:p w:rsidR="00B30F0F" w:rsidRPr="00B30F0F" w:rsidRDefault="00B30F0F" w:rsidP="005F414A">
            <w:pPr>
              <w:pStyle w:val="Tytu"/>
              <w:spacing w:before="120"/>
              <w:rPr>
                <w:rFonts w:ascii="Verdana" w:hAnsi="Verdana" w:cs="Arial"/>
                <w:b w:val="0"/>
                <w:sz w:val="12"/>
                <w:szCs w:val="12"/>
              </w:rPr>
            </w:pPr>
            <w:r w:rsidRPr="00B30F0F">
              <w:rPr>
                <w:rFonts w:ascii="Verdana" w:hAnsi="Verdana" w:cs="Arial"/>
                <w:b w:val="0"/>
                <w:sz w:val="12"/>
                <w:szCs w:val="12"/>
              </w:rPr>
              <w:t>w przypadku strony – podać adres strony na której będzie dostępny raport</w:t>
            </w:r>
          </w:p>
        </w:tc>
        <w:tc>
          <w:tcPr>
            <w:tcW w:w="1985" w:type="dxa"/>
            <w:gridSpan w:val="2"/>
          </w:tcPr>
          <w:p w:rsidR="00B30F0F" w:rsidRPr="00B30F0F" w:rsidRDefault="00B30F0F" w:rsidP="00B30F0F">
            <w:pPr>
              <w:pStyle w:val="Tytu"/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B30F0F">
              <w:rPr>
                <w:rFonts w:ascii="Verdana" w:hAnsi="Verdana" w:cs="Arial"/>
                <w:sz w:val="16"/>
                <w:szCs w:val="16"/>
              </w:rPr>
              <w:t>Termin przedłożenia raportu (nie później niż do piątego (5) dnia kolejnego miesiąca</w:t>
            </w:r>
          </w:p>
        </w:tc>
        <w:tc>
          <w:tcPr>
            <w:tcW w:w="2494" w:type="dxa"/>
            <w:gridSpan w:val="2"/>
          </w:tcPr>
          <w:p w:rsidR="00B30F0F" w:rsidRPr="00B30F0F" w:rsidRDefault="00B30F0F" w:rsidP="005F414A">
            <w:pPr>
              <w:pStyle w:val="Tytu"/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B30F0F">
              <w:rPr>
                <w:rFonts w:ascii="Verdana" w:hAnsi="Verdana" w:cs="Arial"/>
                <w:sz w:val="16"/>
                <w:szCs w:val="16"/>
              </w:rPr>
              <w:t>Raport musi zawierać dane: data, godzina i oznaczenie lub nazwisko pracownika ochrony</w:t>
            </w:r>
          </w:p>
        </w:tc>
      </w:tr>
      <w:tr w:rsidR="00B30F0F" w:rsidTr="00B30F0F">
        <w:tc>
          <w:tcPr>
            <w:tcW w:w="675" w:type="dxa"/>
          </w:tcPr>
          <w:p w:rsidR="00B30F0F" w:rsidRDefault="00B30F0F" w:rsidP="00A177E8">
            <w:pPr>
              <w:pStyle w:val="Tytu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3165" w:type="dxa"/>
          </w:tcPr>
          <w:p w:rsidR="00B30F0F" w:rsidRDefault="00B30F0F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B30F0F" w:rsidRDefault="00B30F0F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3420" w:type="dxa"/>
            <w:gridSpan w:val="3"/>
          </w:tcPr>
          <w:p w:rsidR="00B30F0F" w:rsidRDefault="00B30F0F" w:rsidP="00A177E8">
            <w:pPr>
              <w:pStyle w:val="Tytu"/>
              <w:rPr>
                <w:rFonts w:ascii="Verdana" w:hAnsi="Verdana" w:cs="Arial"/>
                <w:sz w:val="20"/>
              </w:rPr>
            </w:pPr>
            <w:r w:rsidRPr="00B30F0F">
              <w:rPr>
                <w:rFonts w:ascii="Verdana" w:hAnsi="Verdana" w:cs="Arial"/>
                <w:sz w:val="16"/>
                <w:szCs w:val="16"/>
              </w:rPr>
              <w:t>Spełnia/nie spełnia</w:t>
            </w:r>
          </w:p>
        </w:tc>
        <w:tc>
          <w:tcPr>
            <w:tcW w:w="1701" w:type="dxa"/>
            <w:gridSpan w:val="3"/>
          </w:tcPr>
          <w:p w:rsidR="00B30F0F" w:rsidRDefault="00B30F0F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85" w:type="dxa"/>
            <w:gridSpan w:val="2"/>
          </w:tcPr>
          <w:p w:rsidR="00B30F0F" w:rsidRDefault="00B30F0F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2494" w:type="dxa"/>
            <w:gridSpan w:val="2"/>
          </w:tcPr>
          <w:p w:rsidR="00B30F0F" w:rsidRDefault="00B30F0F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</w:tr>
      <w:tr w:rsidR="00B30F0F" w:rsidTr="00297A3C">
        <w:tc>
          <w:tcPr>
            <w:tcW w:w="15360" w:type="dxa"/>
            <w:gridSpan w:val="14"/>
          </w:tcPr>
          <w:p w:rsidR="00B30F0F" w:rsidRDefault="00B30F0F" w:rsidP="00B30F0F">
            <w:pPr>
              <w:pStyle w:val="Tytu"/>
              <w:spacing w:before="120" w:after="1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INNE NARZĘDZIA, WYPOSAŻENIA ZAKŁADU i URZĄDZEŃ TECHNICZNYCH – CZĘŚĆ OCHRONA</w:t>
            </w:r>
          </w:p>
        </w:tc>
      </w:tr>
      <w:tr w:rsidR="000614C4" w:rsidRPr="000614C4" w:rsidTr="000614C4">
        <w:tc>
          <w:tcPr>
            <w:tcW w:w="675" w:type="dxa"/>
          </w:tcPr>
          <w:p w:rsidR="000614C4" w:rsidRPr="000614C4" w:rsidRDefault="000614C4" w:rsidP="000614C4">
            <w:pPr>
              <w:pStyle w:val="Tytu"/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0614C4">
              <w:rPr>
                <w:rFonts w:ascii="Verdana" w:hAnsi="Verdana" w:cs="Arial"/>
                <w:sz w:val="16"/>
                <w:szCs w:val="16"/>
              </w:rPr>
              <w:t xml:space="preserve">L.p. </w:t>
            </w:r>
          </w:p>
        </w:tc>
        <w:tc>
          <w:tcPr>
            <w:tcW w:w="3828" w:type="dxa"/>
            <w:gridSpan w:val="2"/>
          </w:tcPr>
          <w:p w:rsidR="000614C4" w:rsidRPr="000614C4" w:rsidRDefault="000614C4" w:rsidP="000614C4">
            <w:pPr>
              <w:pStyle w:val="Tytu"/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0614C4">
              <w:rPr>
                <w:rFonts w:ascii="Verdana" w:hAnsi="Verdana" w:cs="Arial"/>
                <w:sz w:val="16"/>
                <w:szCs w:val="16"/>
              </w:rPr>
              <w:t>Nazwa (wyposażenia / narzędzia)</w:t>
            </w:r>
          </w:p>
        </w:tc>
        <w:tc>
          <w:tcPr>
            <w:tcW w:w="1257" w:type="dxa"/>
          </w:tcPr>
          <w:p w:rsidR="000614C4" w:rsidRPr="000614C4" w:rsidRDefault="000614C4" w:rsidP="000614C4">
            <w:pPr>
              <w:pStyle w:val="Tytu"/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ilość</w:t>
            </w:r>
          </w:p>
        </w:tc>
        <w:tc>
          <w:tcPr>
            <w:tcW w:w="3987" w:type="dxa"/>
            <w:gridSpan w:val="5"/>
          </w:tcPr>
          <w:p w:rsidR="000614C4" w:rsidRPr="000614C4" w:rsidRDefault="000614C4" w:rsidP="000614C4">
            <w:pPr>
              <w:pStyle w:val="Tytu"/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Podstawa do dysponowania</w:t>
            </w:r>
          </w:p>
        </w:tc>
        <w:tc>
          <w:tcPr>
            <w:tcW w:w="5613" w:type="dxa"/>
            <w:gridSpan w:val="5"/>
          </w:tcPr>
          <w:p w:rsidR="000614C4" w:rsidRPr="000614C4" w:rsidRDefault="000614C4" w:rsidP="000614C4">
            <w:pPr>
              <w:pStyle w:val="Tytu"/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Uwagi</w:t>
            </w:r>
          </w:p>
        </w:tc>
      </w:tr>
      <w:tr w:rsidR="000614C4" w:rsidTr="000614C4">
        <w:tc>
          <w:tcPr>
            <w:tcW w:w="675" w:type="dxa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3828" w:type="dxa"/>
            <w:gridSpan w:val="2"/>
          </w:tcPr>
          <w:p w:rsidR="000614C4" w:rsidRPr="00B30F0F" w:rsidRDefault="000614C4" w:rsidP="00B30F0F">
            <w:pPr>
              <w:pStyle w:val="Tytu"/>
              <w:jc w:val="left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B30F0F">
              <w:rPr>
                <w:rFonts w:ascii="Verdana" w:hAnsi="Verdana"/>
                <w:b w:val="0"/>
                <w:sz w:val="16"/>
                <w:szCs w:val="16"/>
              </w:rPr>
              <w:t>przenośny środek łączności umożliwiający kontakt zewnętrzny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(np. radiotelefony)</w:t>
            </w:r>
          </w:p>
        </w:tc>
        <w:tc>
          <w:tcPr>
            <w:tcW w:w="1257" w:type="dxa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3987" w:type="dxa"/>
            <w:gridSpan w:val="5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5613" w:type="dxa"/>
            <w:gridSpan w:val="5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</w:tr>
      <w:tr w:rsidR="000614C4" w:rsidTr="000614C4">
        <w:tc>
          <w:tcPr>
            <w:tcW w:w="675" w:type="dxa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2</w:t>
            </w:r>
          </w:p>
        </w:tc>
        <w:tc>
          <w:tcPr>
            <w:tcW w:w="3828" w:type="dxa"/>
            <w:gridSpan w:val="2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257" w:type="dxa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3987" w:type="dxa"/>
            <w:gridSpan w:val="5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5613" w:type="dxa"/>
            <w:gridSpan w:val="5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</w:tr>
      <w:tr w:rsidR="000614C4" w:rsidTr="000614C4">
        <w:tc>
          <w:tcPr>
            <w:tcW w:w="675" w:type="dxa"/>
          </w:tcPr>
          <w:p w:rsidR="000614C4" w:rsidRDefault="000614C4" w:rsidP="00CD6EE3">
            <w:pPr>
              <w:pStyle w:val="Tytu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3</w:t>
            </w:r>
          </w:p>
        </w:tc>
        <w:tc>
          <w:tcPr>
            <w:tcW w:w="3828" w:type="dxa"/>
            <w:gridSpan w:val="2"/>
          </w:tcPr>
          <w:p w:rsidR="000614C4" w:rsidRDefault="000614C4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257" w:type="dxa"/>
          </w:tcPr>
          <w:p w:rsidR="000614C4" w:rsidRDefault="000614C4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3987" w:type="dxa"/>
            <w:gridSpan w:val="5"/>
          </w:tcPr>
          <w:p w:rsidR="000614C4" w:rsidRDefault="000614C4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5613" w:type="dxa"/>
            <w:gridSpan w:val="5"/>
          </w:tcPr>
          <w:p w:rsidR="000614C4" w:rsidRDefault="000614C4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</w:tr>
      <w:tr w:rsidR="000614C4" w:rsidTr="000614C4">
        <w:tc>
          <w:tcPr>
            <w:tcW w:w="675" w:type="dxa"/>
          </w:tcPr>
          <w:p w:rsidR="000614C4" w:rsidRDefault="000614C4" w:rsidP="00CD6EE3">
            <w:pPr>
              <w:pStyle w:val="Tytu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4</w:t>
            </w:r>
          </w:p>
        </w:tc>
        <w:tc>
          <w:tcPr>
            <w:tcW w:w="3828" w:type="dxa"/>
            <w:gridSpan w:val="2"/>
          </w:tcPr>
          <w:p w:rsidR="000614C4" w:rsidRDefault="000614C4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257" w:type="dxa"/>
          </w:tcPr>
          <w:p w:rsidR="000614C4" w:rsidRDefault="000614C4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3987" w:type="dxa"/>
            <w:gridSpan w:val="5"/>
          </w:tcPr>
          <w:p w:rsidR="000614C4" w:rsidRDefault="000614C4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5613" w:type="dxa"/>
            <w:gridSpan w:val="5"/>
          </w:tcPr>
          <w:p w:rsidR="000614C4" w:rsidRDefault="000614C4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</w:tr>
    </w:tbl>
    <w:p w:rsidR="00CD6EE3" w:rsidRDefault="00CD6EE3" w:rsidP="00CD6EE3">
      <w:pPr>
        <w:pStyle w:val="Tytu"/>
        <w:rPr>
          <w:rFonts w:ascii="Verdana" w:hAnsi="Verdana" w:cs="Arial"/>
          <w:sz w:val="20"/>
        </w:rPr>
      </w:pPr>
    </w:p>
    <w:p w:rsidR="00977BCF" w:rsidRPr="00CC7B3C" w:rsidRDefault="00977BCF" w:rsidP="00977BCF">
      <w:pPr>
        <w:pStyle w:val="Tytu"/>
        <w:jc w:val="both"/>
        <w:rPr>
          <w:rFonts w:ascii="Arial" w:hAnsi="Arial" w:cs="Arial"/>
          <w:color w:val="000000"/>
          <w:sz w:val="20"/>
          <w:u w:val="single"/>
        </w:rPr>
      </w:pPr>
      <w:r w:rsidRPr="00E42DB6">
        <w:rPr>
          <w:rFonts w:ascii="Arial" w:hAnsi="Arial" w:cs="Arial"/>
          <w:color w:val="000000"/>
          <w:sz w:val="20"/>
        </w:rPr>
        <w:t xml:space="preserve">UWAGA: Wykonawca jest zobowiązany wypełnić wszystkie rubryki, podając kompletne informacje, z których wynikać będzie spełnienie warunków o których mowa w </w:t>
      </w:r>
      <w:r>
        <w:rPr>
          <w:rFonts w:ascii="Arial" w:hAnsi="Arial" w:cs="Arial"/>
          <w:color w:val="000000"/>
          <w:sz w:val="20"/>
        </w:rPr>
        <w:t>Ogłoszeniu i Załącznikach do Ogłoszenia</w:t>
      </w:r>
      <w:r w:rsidRPr="00E42DB6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 xml:space="preserve"> </w:t>
      </w:r>
      <w:r w:rsidRPr="00CC7B3C">
        <w:rPr>
          <w:rFonts w:ascii="Arial" w:hAnsi="Arial" w:cs="Arial"/>
          <w:color w:val="000000"/>
          <w:sz w:val="20"/>
          <w:u w:val="single"/>
        </w:rPr>
        <w:t>W przypadku niewystarczającej ilości wierszy – sporządzić wykaz według wzoru.</w:t>
      </w:r>
    </w:p>
    <w:p w:rsidR="00CD6EE3" w:rsidRDefault="00CD6EE3" w:rsidP="00977BCF">
      <w:pPr>
        <w:ind w:left="284"/>
        <w:rPr>
          <w:rFonts w:ascii="Verdana" w:hAnsi="Verdana" w:cs="Arial"/>
          <w:color w:val="000000"/>
          <w:sz w:val="20"/>
        </w:rPr>
      </w:pPr>
    </w:p>
    <w:p w:rsidR="00CD6EE3" w:rsidRDefault="00CD6EE3" w:rsidP="00CD6EE3">
      <w:pPr>
        <w:ind w:left="4248" w:firstLine="708"/>
        <w:rPr>
          <w:rFonts w:ascii="Arial" w:hAnsi="Arial" w:cs="Arial"/>
          <w:color w:val="000000"/>
          <w:sz w:val="18"/>
        </w:rPr>
      </w:pPr>
    </w:p>
    <w:p w:rsidR="000614C4" w:rsidRDefault="000614C4" w:rsidP="00CD6EE3">
      <w:pPr>
        <w:ind w:left="4248" w:firstLine="708"/>
        <w:rPr>
          <w:rFonts w:ascii="Arial" w:hAnsi="Arial" w:cs="Arial"/>
          <w:color w:val="000000"/>
          <w:sz w:val="18"/>
        </w:rPr>
      </w:pPr>
    </w:p>
    <w:p w:rsidR="000614C4" w:rsidRDefault="000614C4" w:rsidP="00CD6EE3">
      <w:pPr>
        <w:ind w:left="4248" w:firstLine="708"/>
        <w:rPr>
          <w:rFonts w:ascii="Arial" w:hAnsi="Arial" w:cs="Arial"/>
          <w:color w:val="000000"/>
          <w:sz w:val="18"/>
        </w:rPr>
      </w:pPr>
    </w:p>
    <w:p w:rsidR="00CD6EE3" w:rsidRDefault="00CD6EE3" w:rsidP="00CD6EE3">
      <w:pPr>
        <w:ind w:left="4248" w:firstLine="708"/>
        <w:rPr>
          <w:rFonts w:ascii="Arial" w:hAnsi="Arial" w:cs="Arial"/>
          <w:color w:val="000000"/>
          <w:sz w:val="18"/>
        </w:rPr>
      </w:pPr>
    </w:p>
    <w:p w:rsidR="00D2086B" w:rsidRPr="00166AB1" w:rsidRDefault="00D2086B" w:rsidP="00D2086B">
      <w:pPr>
        <w:rPr>
          <w:rFonts w:ascii="Arial" w:hAnsi="Arial" w:cs="Arial"/>
          <w:color w:val="000000"/>
          <w:sz w:val="18"/>
        </w:rPr>
      </w:pPr>
      <w:r w:rsidRPr="00166AB1">
        <w:rPr>
          <w:rFonts w:ascii="Arial" w:hAnsi="Arial" w:cs="Arial"/>
          <w:color w:val="000000"/>
          <w:sz w:val="20"/>
        </w:rPr>
        <w:t>Data : ..............................................</w:t>
      </w:r>
    </w:p>
    <w:p w:rsidR="00CD6EE3" w:rsidRDefault="00CD6EE3" w:rsidP="00CD6EE3">
      <w:pPr>
        <w:ind w:left="4248" w:firstLine="708"/>
        <w:rPr>
          <w:rFonts w:ascii="Arial" w:hAnsi="Arial" w:cs="Arial"/>
          <w:color w:val="000000"/>
          <w:sz w:val="18"/>
        </w:rPr>
      </w:pPr>
    </w:p>
    <w:p w:rsidR="00CD6EE3" w:rsidRDefault="00CD6EE3" w:rsidP="00CD6EE3">
      <w:pPr>
        <w:ind w:left="4248" w:firstLine="708"/>
        <w:rPr>
          <w:rFonts w:ascii="Arial" w:hAnsi="Arial" w:cs="Arial"/>
          <w:color w:val="000000"/>
          <w:sz w:val="18"/>
        </w:rPr>
      </w:pPr>
    </w:p>
    <w:p w:rsidR="00CD6EE3" w:rsidRPr="00166AB1" w:rsidRDefault="00166AB1" w:rsidP="00CD6EE3">
      <w:pPr>
        <w:ind w:left="4248" w:firstLine="708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</w:t>
      </w:r>
      <w:r w:rsidR="00D2086B">
        <w:rPr>
          <w:rFonts w:ascii="Arial" w:hAnsi="Arial" w:cs="Arial"/>
          <w:color w:val="000000"/>
          <w:sz w:val="20"/>
        </w:rPr>
        <w:t xml:space="preserve">     </w:t>
      </w:r>
      <w:r w:rsidR="000614C4">
        <w:rPr>
          <w:rFonts w:ascii="Arial" w:hAnsi="Arial" w:cs="Arial"/>
          <w:color w:val="000000"/>
          <w:sz w:val="20"/>
        </w:rPr>
        <w:t xml:space="preserve">                                                                  </w:t>
      </w:r>
      <w:r w:rsidR="00D2086B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 </w:t>
      </w:r>
      <w:r w:rsidR="00CD6EE3" w:rsidRPr="00166AB1">
        <w:rPr>
          <w:rFonts w:ascii="Arial" w:hAnsi="Arial" w:cs="Arial"/>
          <w:color w:val="000000"/>
          <w:sz w:val="20"/>
        </w:rPr>
        <w:t>..............................</w:t>
      </w:r>
      <w:r w:rsidR="000614C4">
        <w:rPr>
          <w:rFonts w:ascii="Arial" w:hAnsi="Arial" w:cs="Arial"/>
          <w:color w:val="000000"/>
          <w:sz w:val="20"/>
        </w:rPr>
        <w:t>............................</w:t>
      </w:r>
      <w:r w:rsidR="00CD6EE3" w:rsidRPr="00166AB1">
        <w:rPr>
          <w:rFonts w:ascii="Arial" w:hAnsi="Arial" w:cs="Arial"/>
          <w:color w:val="000000"/>
          <w:sz w:val="20"/>
        </w:rPr>
        <w:t>..........................</w:t>
      </w:r>
    </w:p>
    <w:p w:rsidR="00D2086B" w:rsidRDefault="00166AB1" w:rsidP="00D2086B">
      <w:pPr>
        <w:ind w:right="-288"/>
        <w:rPr>
          <w:rFonts w:ascii="Verdana" w:hAnsi="Verdana"/>
          <w:i/>
          <w:sz w:val="16"/>
          <w:szCs w:val="16"/>
        </w:rPr>
      </w:pP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="00D2086B">
        <w:rPr>
          <w:rFonts w:ascii="Arial" w:hAnsi="Arial" w:cs="Arial"/>
          <w:color w:val="000000"/>
          <w:sz w:val="20"/>
        </w:rPr>
        <w:t xml:space="preserve">       </w:t>
      </w:r>
      <w:r w:rsidR="000614C4">
        <w:rPr>
          <w:rFonts w:ascii="Arial" w:hAnsi="Arial" w:cs="Arial"/>
          <w:color w:val="000000"/>
          <w:sz w:val="20"/>
        </w:rPr>
        <w:t xml:space="preserve">                                                                         </w:t>
      </w:r>
      <w:r w:rsidR="00D2086B" w:rsidRPr="00963C05">
        <w:rPr>
          <w:rFonts w:ascii="Verdana" w:hAnsi="Verdana"/>
          <w:i/>
          <w:sz w:val="16"/>
          <w:szCs w:val="16"/>
        </w:rPr>
        <w:t xml:space="preserve"> </w:t>
      </w:r>
      <w:r w:rsidR="000614C4">
        <w:rPr>
          <w:rFonts w:ascii="Verdana" w:hAnsi="Verdana"/>
          <w:i/>
          <w:sz w:val="16"/>
          <w:szCs w:val="16"/>
        </w:rPr>
        <w:t xml:space="preserve">          </w:t>
      </w:r>
      <w:r w:rsidR="00D2086B">
        <w:rPr>
          <w:rFonts w:ascii="Verdana" w:hAnsi="Verdana"/>
          <w:i/>
          <w:sz w:val="16"/>
          <w:szCs w:val="16"/>
        </w:rPr>
        <w:t>parafka (i) i imienna (e) pieczątka (i) lub</w:t>
      </w:r>
    </w:p>
    <w:p w:rsidR="00D2086B" w:rsidRPr="00706F1D" w:rsidRDefault="00D2086B" w:rsidP="00D2086B">
      <w:pPr>
        <w:ind w:left="4248" w:right="-288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        </w:t>
      </w:r>
      <w:r w:rsidR="000614C4">
        <w:rPr>
          <w:rFonts w:ascii="Verdana" w:hAnsi="Verdana"/>
          <w:i/>
          <w:sz w:val="16"/>
          <w:szCs w:val="16"/>
        </w:rPr>
        <w:t xml:space="preserve">                                             </w:t>
      </w:r>
      <w:r>
        <w:rPr>
          <w:rFonts w:ascii="Verdana" w:hAnsi="Verdana"/>
          <w:i/>
          <w:sz w:val="16"/>
          <w:szCs w:val="16"/>
        </w:rPr>
        <w:t xml:space="preserve">czytelny (e)  </w:t>
      </w:r>
      <w:r w:rsidRPr="00963C05">
        <w:rPr>
          <w:rFonts w:ascii="Verdana" w:hAnsi="Verdana"/>
          <w:i/>
          <w:sz w:val="16"/>
          <w:szCs w:val="16"/>
        </w:rPr>
        <w:t>podpis</w:t>
      </w:r>
      <w:r>
        <w:rPr>
          <w:rFonts w:ascii="Verdana" w:hAnsi="Verdana"/>
          <w:i/>
          <w:sz w:val="16"/>
          <w:szCs w:val="16"/>
        </w:rPr>
        <w:t xml:space="preserve"> (y) osoby (osób)</w:t>
      </w:r>
      <w:r w:rsidRPr="00963C05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wskazanych</w:t>
      </w:r>
      <w:r>
        <w:rPr>
          <w:rFonts w:ascii="Verdana" w:hAnsi="Verdana"/>
          <w:i/>
          <w:sz w:val="16"/>
          <w:szCs w:val="16"/>
        </w:rPr>
        <w:br/>
        <w:t xml:space="preserve">             </w:t>
      </w:r>
      <w:r w:rsidR="000614C4">
        <w:rPr>
          <w:rFonts w:ascii="Verdana" w:hAnsi="Verdana"/>
          <w:i/>
          <w:sz w:val="16"/>
          <w:szCs w:val="16"/>
        </w:rPr>
        <w:t xml:space="preserve">                                                 </w:t>
      </w:r>
      <w:r>
        <w:rPr>
          <w:rFonts w:ascii="Verdana" w:hAnsi="Verdana"/>
          <w:i/>
          <w:sz w:val="16"/>
          <w:szCs w:val="16"/>
        </w:rPr>
        <w:t>w dokumencie uprawniającym  do występowania</w:t>
      </w:r>
      <w:r>
        <w:rPr>
          <w:rFonts w:ascii="Verdana" w:hAnsi="Verdana"/>
          <w:i/>
          <w:sz w:val="16"/>
          <w:szCs w:val="16"/>
        </w:rPr>
        <w:br/>
        <w:t xml:space="preserve">           </w:t>
      </w:r>
      <w:r w:rsidR="000614C4">
        <w:rPr>
          <w:rFonts w:ascii="Verdana" w:hAnsi="Verdana"/>
          <w:i/>
          <w:sz w:val="16"/>
          <w:szCs w:val="16"/>
        </w:rPr>
        <w:t xml:space="preserve">                                                  </w:t>
      </w:r>
      <w:r>
        <w:rPr>
          <w:rFonts w:ascii="Verdana" w:hAnsi="Verdana"/>
          <w:i/>
          <w:sz w:val="16"/>
          <w:szCs w:val="16"/>
        </w:rPr>
        <w:t xml:space="preserve"> w obrocie prawnym lub posiadającym pełnomocnictwo</w:t>
      </w:r>
    </w:p>
    <w:p w:rsidR="008C5F10" w:rsidRDefault="008C5F10"/>
    <w:sectPr w:rsidR="008C5F10" w:rsidSect="00F448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899" w:bottom="1417" w:left="719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29B" w:rsidRDefault="00F1029B" w:rsidP="00E139DF">
      <w:r>
        <w:separator/>
      </w:r>
    </w:p>
  </w:endnote>
  <w:endnote w:type="continuationSeparator" w:id="0">
    <w:p w:rsidR="00F1029B" w:rsidRDefault="00F1029B" w:rsidP="00E1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CF7" w:rsidRDefault="00132C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CF7" w:rsidRPr="00132CF7" w:rsidRDefault="00132CF7" w:rsidP="00132CF7">
    <w:pPr>
      <w:spacing w:before="120"/>
      <w:jc w:val="both"/>
      <w:rPr>
        <w:rFonts w:ascii="Trebuchet MS" w:hAnsi="Trebuchet MS"/>
        <w:sz w:val="16"/>
        <w:szCs w:val="16"/>
      </w:rPr>
    </w:pPr>
    <w:bookmarkStart w:id="0" w:name="_GoBack"/>
    <w:r w:rsidRPr="00132CF7">
      <w:rPr>
        <w:rFonts w:ascii="Trebuchet MS" w:hAnsi="Trebuchet MS" w:cs="Arial"/>
        <w:b/>
        <w:sz w:val="16"/>
        <w:szCs w:val="16"/>
        <w:u w:val="single"/>
      </w:rPr>
      <w:t>Dotyczy</w:t>
    </w:r>
    <w:r w:rsidRPr="00132CF7">
      <w:rPr>
        <w:rFonts w:ascii="Trebuchet MS" w:hAnsi="Trebuchet MS" w:cs="Arial"/>
        <w:sz w:val="16"/>
        <w:szCs w:val="16"/>
      </w:rPr>
      <w:t xml:space="preserve">: Postępowania o udzielenie zamówienia publicznego </w:t>
    </w:r>
    <w:r w:rsidRPr="00132CF7">
      <w:rPr>
        <w:rFonts w:ascii="Trebuchet MS" w:hAnsi="Trebuchet MS"/>
        <w:sz w:val="16"/>
        <w:szCs w:val="16"/>
      </w:rPr>
      <w:t xml:space="preserve">na </w:t>
    </w:r>
    <w:r w:rsidRPr="00132CF7">
      <w:rPr>
        <w:rFonts w:ascii="Trebuchet MS" w:hAnsi="Trebuchet MS" w:cs="Arial"/>
        <w:sz w:val="16"/>
        <w:szCs w:val="16"/>
      </w:rPr>
      <w:t xml:space="preserve">: </w:t>
    </w:r>
    <w:r w:rsidRPr="00132CF7">
      <w:rPr>
        <w:rFonts w:ascii="Trebuchet MS" w:eastAsia="Calibri" w:hAnsi="Trebuchet MS"/>
        <w:b/>
        <w:bCs/>
        <w:i/>
        <w:sz w:val="16"/>
        <w:szCs w:val="16"/>
      </w:rPr>
      <w:t xml:space="preserve">„ŚWIADCZENIE USŁUG OCHRONIARSKICH w ZAKRESIE STAŁEJ, CAŁODOBOWEJ </w:t>
    </w:r>
    <w:r w:rsidRPr="00132CF7">
      <w:rPr>
        <w:rFonts w:ascii="Trebuchet MS" w:hAnsi="Trebuchet MS"/>
        <w:b/>
        <w:i/>
        <w:sz w:val="16"/>
        <w:szCs w:val="16"/>
      </w:rPr>
      <w:t>OCHRONY OSÓB I MIENIA W OBIEKTACH ZAMAWIAJĄCEGO W OKRESIE 24 miesięcy tj. od 01 KWIETNIA 2020r. do 31 MARCA 2022r.”</w:t>
    </w:r>
  </w:p>
  <w:bookmarkEnd w:id="0"/>
  <w:p w:rsidR="00876C86" w:rsidRDefault="00F1029B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CF7" w:rsidRDefault="00132C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29B" w:rsidRDefault="00F1029B" w:rsidP="00E139DF">
      <w:r>
        <w:separator/>
      </w:r>
    </w:p>
  </w:footnote>
  <w:footnote w:type="continuationSeparator" w:id="0">
    <w:p w:rsidR="00F1029B" w:rsidRDefault="00F1029B" w:rsidP="00E13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CF7" w:rsidRDefault="00132C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92A" w:rsidRPr="00F44871" w:rsidRDefault="00F44871" w:rsidP="00F44871">
    <w:pPr>
      <w:pStyle w:val="Nagwek"/>
      <w:jc w:val="right"/>
      <w:rPr>
        <w:rFonts w:ascii="Verdana" w:hAnsi="Verdana"/>
        <w:sz w:val="20"/>
        <w:szCs w:val="20"/>
      </w:rPr>
    </w:pPr>
    <w:r w:rsidRPr="00F44871">
      <w:rPr>
        <w:rFonts w:ascii="Verdana" w:hAnsi="Verdana"/>
        <w:b/>
        <w:i/>
        <w:sz w:val="20"/>
        <w:szCs w:val="20"/>
      </w:rPr>
      <w:t>Załącznik Nr 6</w:t>
    </w:r>
    <w:r w:rsidRPr="00F44871">
      <w:rPr>
        <w:rFonts w:ascii="Verdana" w:hAnsi="Verdana"/>
        <w:sz w:val="20"/>
        <w:szCs w:val="20"/>
      </w:rPr>
      <w:t xml:space="preserve"> do Ogłoszenia</w:t>
    </w:r>
  </w:p>
  <w:p w:rsidR="00F44871" w:rsidRPr="00F44871" w:rsidRDefault="00F44871" w:rsidP="00F44871">
    <w:pPr>
      <w:pStyle w:val="Nagwek"/>
      <w:jc w:val="right"/>
      <w:rPr>
        <w:rFonts w:ascii="Verdana" w:hAnsi="Verdana"/>
        <w:sz w:val="20"/>
        <w:szCs w:val="20"/>
      </w:rPr>
    </w:pPr>
    <w:r w:rsidRPr="00F44871">
      <w:rPr>
        <w:rFonts w:ascii="Verdana" w:hAnsi="Verdana"/>
        <w:sz w:val="20"/>
        <w:szCs w:val="20"/>
      </w:rPr>
      <w:t>WYKAZ NARZĘDZI, WYPOSAŻENIA</w:t>
    </w:r>
  </w:p>
  <w:p w:rsidR="00F44871" w:rsidRPr="00F44871" w:rsidRDefault="00F44871" w:rsidP="00F44871">
    <w:pPr>
      <w:pStyle w:val="Nagwek"/>
      <w:jc w:val="right"/>
      <w:rPr>
        <w:rFonts w:ascii="Verdana" w:hAnsi="Verdana"/>
        <w:sz w:val="20"/>
        <w:szCs w:val="20"/>
      </w:rPr>
    </w:pPr>
    <w:r w:rsidRPr="00F44871">
      <w:rPr>
        <w:rFonts w:ascii="Verdana" w:hAnsi="Verdana"/>
        <w:sz w:val="20"/>
        <w:szCs w:val="20"/>
      </w:rPr>
      <w:t>Znak postępowania: ZP/US/</w:t>
    </w:r>
    <w:r w:rsidR="00824C13">
      <w:rPr>
        <w:rFonts w:ascii="Verdana" w:hAnsi="Verdana"/>
        <w:sz w:val="20"/>
        <w:szCs w:val="20"/>
      </w:rPr>
      <w:t>1</w:t>
    </w:r>
    <w:r w:rsidRPr="00F44871">
      <w:rPr>
        <w:rFonts w:ascii="Verdana" w:hAnsi="Verdana"/>
        <w:sz w:val="20"/>
        <w:szCs w:val="20"/>
      </w:rPr>
      <w:t>/</w:t>
    </w:r>
    <w:r w:rsidR="00824C13">
      <w:rPr>
        <w:rFonts w:ascii="Verdana" w:hAnsi="Verdana"/>
        <w:sz w:val="20"/>
        <w:szCs w:val="20"/>
      </w:rPr>
      <w:t>BZ</w:t>
    </w:r>
    <w:r w:rsidRPr="00F44871">
      <w:rPr>
        <w:rFonts w:ascii="Verdana" w:hAnsi="Verdana"/>
        <w:sz w:val="20"/>
        <w:szCs w:val="20"/>
      </w:rPr>
      <w:t>/20</w:t>
    </w:r>
    <w:r w:rsidR="00596916">
      <w:rPr>
        <w:rFonts w:ascii="Verdana" w:hAnsi="Verdana"/>
        <w:sz w:val="20"/>
        <w:szCs w:val="20"/>
      </w:rPr>
      <w:t>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CF7" w:rsidRDefault="00132C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A29B7"/>
    <w:multiLevelType w:val="hybridMultilevel"/>
    <w:tmpl w:val="CF907A5A"/>
    <w:lvl w:ilvl="0" w:tplc="ABB861E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17C5BAE">
      <w:start w:val="1"/>
      <w:numFmt w:val="decimal"/>
      <w:lvlText w:val="%2."/>
      <w:lvlJc w:val="left"/>
      <w:pPr>
        <w:tabs>
          <w:tab w:val="num" w:pos="1362"/>
        </w:tabs>
        <w:ind w:left="1362" w:hanging="360"/>
      </w:pPr>
      <w:rPr>
        <w:rFonts w:ascii="Verdana" w:hAnsi="Verdana" w:hint="default"/>
        <w:b w:val="0"/>
        <w:i w:val="0"/>
        <w:sz w:val="20"/>
      </w:rPr>
    </w:lvl>
    <w:lvl w:ilvl="2" w:tplc="432C78E6">
      <w:start w:val="1"/>
      <w:numFmt w:val="decimal"/>
      <w:lvlText w:val="%3)"/>
      <w:lvlJc w:val="left"/>
      <w:pPr>
        <w:tabs>
          <w:tab w:val="num" w:pos="2262"/>
        </w:tabs>
        <w:ind w:left="2262" w:hanging="360"/>
      </w:pPr>
      <w:rPr>
        <w:rFonts w:ascii="Arial" w:hAnsi="Arial" w:hint="default"/>
        <w:b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1" w15:restartNumberingAfterBreak="0">
    <w:nsid w:val="6D412288"/>
    <w:multiLevelType w:val="multilevel"/>
    <w:tmpl w:val="92346E8E"/>
    <w:lvl w:ilvl="0">
      <w:start w:val="1"/>
      <w:numFmt w:val="none"/>
      <w:pStyle w:val="Nagwek1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B496016"/>
    <w:multiLevelType w:val="multilevel"/>
    <w:tmpl w:val="634605F0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isLgl/>
      <w:lvlText w:val="%1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gwek3"/>
      <w:isLgl/>
      <w:lvlText w:val="%1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E3"/>
    <w:rsid w:val="00014263"/>
    <w:rsid w:val="0003598E"/>
    <w:rsid w:val="000614C4"/>
    <w:rsid w:val="00132CF7"/>
    <w:rsid w:val="00166AB1"/>
    <w:rsid w:val="001B0A9F"/>
    <w:rsid w:val="00421428"/>
    <w:rsid w:val="00504420"/>
    <w:rsid w:val="00596916"/>
    <w:rsid w:val="005F414A"/>
    <w:rsid w:val="00715822"/>
    <w:rsid w:val="007C4A8A"/>
    <w:rsid w:val="00824C13"/>
    <w:rsid w:val="008324A5"/>
    <w:rsid w:val="00880D41"/>
    <w:rsid w:val="008C5F10"/>
    <w:rsid w:val="008D16F6"/>
    <w:rsid w:val="008F27F0"/>
    <w:rsid w:val="00977BCF"/>
    <w:rsid w:val="009E1FBE"/>
    <w:rsid w:val="00A27A19"/>
    <w:rsid w:val="00A81DD4"/>
    <w:rsid w:val="00AF6880"/>
    <w:rsid w:val="00B00C94"/>
    <w:rsid w:val="00B30F0F"/>
    <w:rsid w:val="00BE6040"/>
    <w:rsid w:val="00BF192A"/>
    <w:rsid w:val="00CA5B2B"/>
    <w:rsid w:val="00CD6EE3"/>
    <w:rsid w:val="00D04FE5"/>
    <w:rsid w:val="00D07930"/>
    <w:rsid w:val="00D2086B"/>
    <w:rsid w:val="00DB2215"/>
    <w:rsid w:val="00E139DF"/>
    <w:rsid w:val="00E50061"/>
    <w:rsid w:val="00E561BD"/>
    <w:rsid w:val="00E94D38"/>
    <w:rsid w:val="00ED063E"/>
    <w:rsid w:val="00F1029B"/>
    <w:rsid w:val="00F44871"/>
    <w:rsid w:val="00FD5954"/>
    <w:rsid w:val="00FE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15E25-C290-49D5-81F4-4FFB7A22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EE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16F6"/>
    <w:pPr>
      <w:numPr>
        <w:numId w:val="9"/>
      </w:num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8D16F6"/>
    <w:pPr>
      <w:numPr>
        <w:ilvl w:val="1"/>
        <w:numId w:val="3"/>
      </w:numPr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8D16F6"/>
    <w:pPr>
      <w:numPr>
        <w:ilvl w:val="2"/>
        <w:numId w:val="3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8D16F6"/>
    <w:pPr>
      <w:keepNext/>
      <w:numPr>
        <w:ilvl w:val="3"/>
        <w:numId w:val="9"/>
      </w:numPr>
      <w:jc w:val="center"/>
      <w:outlineLvl w:val="3"/>
    </w:pPr>
    <w:rPr>
      <w:rFonts w:cs="Aria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D16F6"/>
    <w:pPr>
      <w:numPr>
        <w:ilvl w:val="4"/>
        <w:numId w:val="9"/>
      </w:num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D16F6"/>
    <w:pPr>
      <w:numPr>
        <w:ilvl w:val="5"/>
        <w:numId w:val="9"/>
      </w:numPr>
      <w:spacing w:before="240" w:after="60"/>
      <w:outlineLvl w:val="5"/>
    </w:pPr>
    <w:rPr>
      <w:rFonts w:ascii="Calibri" w:hAnsi="Calibri"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D16F6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D16F6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D16F6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16F6"/>
    <w:rPr>
      <w:rFonts w:ascii="Arial" w:hAnsi="Arial"/>
      <w:b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rsid w:val="008D16F6"/>
    <w:rPr>
      <w:rFonts w:ascii="Arial" w:hAnsi="Arial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rsid w:val="008D16F6"/>
    <w:rPr>
      <w:rFonts w:ascii="Arial" w:hAnsi="Arial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8D16F6"/>
    <w:rPr>
      <w:rFonts w:ascii="Arial" w:hAnsi="Arial" w:cs="Arial"/>
      <w:b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D16F6"/>
    <w:rPr>
      <w:rFonts w:ascii="Calibri" w:hAnsi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8D16F6"/>
    <w:rPr>
      <w:rFonts w:ascii="Calibri" w:hAnsi="Calibri"/>
      <w:bCs/>
      <w:color w:val="00000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D16F6"/>
    <w:rPr>
      <w:rFonts w:ascii="Calibri" w:hAnsi="Calibri"/>
      <w:b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8D16F6"/>
    <w:rPr>
      <w:rFonts w:ascii="Calibri" w:hAnsi="Calibri"/>
      <w:b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8D16F6"/>
    <w:rPr>
      <w:rFonts w:ascii="Cambria" w:hAnsi="Cambria"/>
      <w:b/>
      <w:color w:val="000000"/>
      <w:sz w:val="22"/>
      <w:szCs w:val="22"/>
    </w:rPr>
  </w:style>
  <w:style w:type="paragraph" w:customStyle="1" w:styleId="Tekstpodstawowy31">
    <w:name w:val="Tekst podstawowy 31"/>
    <w:basedOn w:val="Normalny"/>
    <w:rsid w:val="00CD6EE3"/>
    <w:pPr>
      <w:tabs>
        <w:tab w:val="left" w:pos="284"/>
      </w:tabs>
    </w:pPr>
    <w:rPr>
      <w:sz w:val="22"/>
      <w:szCs w:val="20"/>
    </w:rPr>
  </w:style>
  <w:style w:type="paragraph" w:styleId="Stopka">
    <w:name w:val="footer"/>
    <w:basedOn w:val="Normalny"/>
    <w:link w:val="StopkaZnak"/>
    <w:semiHidden/>
    <w:rsid w:val="00CD6E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D6EE3"/>
    <w:rPr>
      <w:sz w:val="24"/>
      <w:szCs w:val="24"/>
    </w:rPr>
  </w:style>
  <w:style w:type="paragraph" w:customStyle="1" w:styleId="Tytu">
    <w:name w:val="Tytu?"/>
    <w:basedOn w:val="Normalny"/>
    <w:rsid w:val="00CD6EE3"/>
    <w:pPr>
      <w:jc w:val="center"/>
    </w:pPr>
    <w:rPr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F1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192A"/>
    <w:rPr>
      <w:sz w:val="24"/>
      <w:szCs w:val="24"/>
    </w:rPr>
  </w:style>
  <w:style w:type="table" w:styleId="Tabela-Siatka">
    <w:name w:val="Table Grid"/>
    <w:basedOn w:val="Standardowy"/>
    <w:uiPriority w:val="59"/>
    <w:rsid w:val="00FE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Tymoteusz Tudaj</dc:creator>
  <cp:lastModifiedBy>Barbara Jodłowska</cp:lastModifiedBy>
  <cp:revision>6</cp:revision>
  <cp:lastPrinted>2017-02-02T12:40:00Z</cp:lastPrinted>
  <dcterms:created xsi:type="dcterms:W3CDTF">2019-02-18T19:26:00Z</dcterms:created>
  <dcterms:modified xsi:type="dcterms:W3CDTF">2020-02-19T10:41:00Z</dcterms:modified>
</cp:coreProperties>
</file>